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Technologie pomiarowe RENGAGE™ i SupaTouch: zminimalizowanie czasu cyklu, zmaksymalizowanie wydajności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Renishaw, globalna firma z branży technologii metrologicznych, przedstawi sondę obrabiarkową RMP400 wraz z technologią SupaTouch na targach EMO Hanower 2019 w Niemczech (16–21 września).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Targi EMO Hannover to najważniejsze, międzynarodowe targi przemysłu metalowego. Są wizytówką innowacji oraz istotnym czynnikiem napędzającym globalną technologię produkcji.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RMP400 łączy modele RMP600, OMP400, OMP600 i MP250 jako część gamy sond obrabiarkowych</w:t>
      </w:r>
      <w:bookmarkStart w:id="1" w:name="_Hlk5881094"/>
      <w:r>
        <w:rPr>
          <w:rFonts w:ascii="Arial" w:hAnsi="Arial"/>
        </w:rPr>
        <w:t xml:space="preserve"> z technologią RENGAGE™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Łączą sprawdzoną w praktyce technologię krzemowego czujnika tensometrycznego z ultraminiaturowym układem elektronicznym w celu zapewnienia niezrównanego poziomu parametrów 3D i submikronowej powtarzalności.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Sondy RENGAGE umożliwiają wykonywanie pomiarów złożonych kształtów i konturów, idealnie nadając się do zastosowań lotniczych i związanych z wytwarzaniem form i tłoczników, w których stosuje się obróbkę 5-osiową.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Sonda charakteryzuje się bardzo małą siłą wyzwalania, co pomaga wyeliminować uszkodzenia powierzchni i kształtu podzespołów, co czyni ją idealnym rozwiązaniem do inspekcji delikatnych części.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Automatyczna optymalizacja cykli pomiarowych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Technologia SupaTouch umożliwia automatyczne wyznaczenie najwyższych prędkości posuwu, jakie może osiągnąć obrabiarka przy jednoczesnym zapewnieniu powtarzalnych pomiarów.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Zastosowany w niej inteligentny algorytm decyzyjny w trakcie cyklu pozwala na wdrożenie najszybszej strategii pomiaru (z jednym lub dwoma zetknięciami) w każdej procedurze pomiarowej.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Inteligentny algorytm decyzyjny działa w trakcie pomiaru przedmiotu obrabianego. Jeśli sonda zostanie wyzwolona podczas fazy przyspieszania lub hamowania (co może się zdarzyć w wyniku zmiany położenia przedmiotu obrabianego), wynik pomiaru będzie niedokładny.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 wykryciu niedokładnych pomiarów technologia SupaTouch automatycznie wydaje polecenie wykonania ponownych pomiarów powierzchni z właściwszą prędkością, aby utrzymać dokładność i brak alarmów ze strony obrabiarki.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Minimalizacja czasu cyklu i maksymalizacja wydajności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Technologia SupaTouch eliminuje konieczność ręcznego optymalizowania prędkości posuwu pozycjonowania sondy, prędkości pomiaru i doboru strategii pomiarowej.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porównaniu do tradycyjnych cykli programowych umożliwia to znaczące skrócenie czasu cyklu nawet do 60% w wypadku obrabiarek CNC.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Sprawdzone w praktyce oprogramowanie Inspection Plus firmy Renishaw zostało wzbogacone o technologię SupaTouch.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oprogramowaniu użytkownicy mogą znacząco skrócić czasy cyklu i poprawić wyniki pomiarów, maksymalizując wydajność i rentowność obrabiarek.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Aby dowiedzieć się więcej o technologiach RENGAGE i SupaTouch, odwiedź Renishaw na targach EMO Hannover 2019 (16–21 września, hala 6 stoisko D48) lub odwiedź witrynę </w:t>
      </w:r>
      <w:hyperlink r:id="rId8" w:history="1">
        <w:r>
          <w:rPr>
            <w:rStyle w:val="Hyperlink"/>
            <w:rFonts w:ascii="Arial" w:hAnsi="Arial"/>
          </w:rPr>
          <w:t xml:space="preserve">www.renishaw.com/rengage</w:t>
        </w:r>
      </w:hyperlink>
      <w:r>
        <w:rPr>
          <w:rFonts w:ascii="Arial" w:hAnsi="Arial"/>
        </w:rPr>
        <w:t xml:space="preserve">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